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74" w:rsidRDefault="009B2E74"/>
    <w:p w:rsidR="009B2E74" w:rsidRPr="00A56959" w:rsidRDefault="009B2E74" w:rsidP="009B2E74">
      <w:pPr>
        <w:pStyle w:val="Ingenmellomrom"/>
        <w:numPr>
          <w:ilvl w:val="0"/>
          <w:numId w:val="2"/>
        </w:numPr>
        <w:rPr>
          <w:rFonts w:cs="Arial"/>
          <w:sz w:val="20"/>
          <w:szCs w:val="20"/>
        </w:rPr>
      </w:pPr>
      <w:r>
        <w:rPr>
          <w:rFonts w:cs="Arial"/>
          <w:sz w:val="20"/>
          <w:szCs w:val="20"/>
        </w:rPr>
        <w:t>Underleverandørens</w:t>
      </w:r>
      <w:r w:rsidRPr="00A56959">
        <w:rPr>
          <w:rFonts w:cs="Arial"/>
          <w:sz w:val="20"/>
          <w:szCs w:val="20"/>
        </w:rPr>
        <w:t xml:space="preserve"> øverste administrative leder er ansvarlig for at dette kontraktstillegget etterleves</w:t>
      </w:r>
      <w:r w:rsidRPr="00A56959">
        <w:rPr>
          <w:rFonts w:cs="Arial"/>
          <w:b/>
          <w:bCs/>
          <w:sz w:val="20"/>
          <w:szCs w:val="20"/>
        </w:rPr>
        <w:t>.</w:t>
      </w:r>
    </w:p>
    <w:p w:rsidR="009B2E74" w:rsidRPr="00A56959" w:rsidRDefault="009B2E74" w:rsidP="009B2E74">
      <w:pPr>
        <w:pStyle w:val="Default"/>
        <w:ind w:left="720"/>
        <w:rPr>
          <w:rFonts w:ascii="Arial" w:hAnsi="Arial" w:cs="Arial"/>
          <w:sz w:val="20"/>
          <w:szCs w:val="20"/>
        </w:rPr>
      </w:pPr>
    </w:p>
    <w:p w:rsidR="009B2E74" w:rsidRPr="00A56959" w:rsidRDefault="009B2E74" w:rsidP="009B2E74">
      <w:pPr>
        <w:pStyle w:val="Default"/>
        <w:numPr>
          <w:ilvl w:val="0"/>
          <w:numId w:val="2"/>
        </w:numPr>
        <w:rPr>
          <w:rFonts w:ascii="Arial" w:hAnsi="Arial" w:cs="Arial"/>
          <w:sz w:val="20"/>
          <w:szCs w:val="20"/>
        </w:rPr>
      </w:pPr>
      <w:r>
        <w:rPr>
          <w:rFonts w:ascii="Arial" w:hAnsi="Arial" w:cs="Arial"/>
          <w:sz w:val="20"/>
          <w:szCs w:val="20"/>
        </w:rPr>
        <w:t>Underleverandøren</w:t>
      </w:r>
      <w:r w:rsidRPr="00A56959">
        <w:rPr>
          <w:rFonts w:ascii="Arial" w:hAnsi="Arial" w:cs="Arial"/>
          <w:sz w:val="20"/>
          <w:szCs w:val="20"/>
        </w:rPr>
        <w:t xml:space="preserve"> </w:t>
      </w:r>
      <w:r w:rsidR="002F4FC3">
        <w:rPr>
          <w:rFonts w:ascii="Arial" w:hAnsi="Arial" w:cs="Arial"/>
          <w:sz w:val="20"/>
          <w:szCs w:val="20"/>
        </w:rPr>
        <w:t xml:space="preserve">og dennes underleverandører </w:t>
      </w:r>
      <w:r w:rsidRPr="00A56959">
        <w:rPr>
          <w:rFonts w:ascii="Arial" w:hAnsi="Arial" w:cs="Arial"/>
          <w:sz w:val="20"/>
          <w:szCs w:val="20"/>
        </w:rPr>
        <w:t xml:space="preserve">plikter å være registrert i Arbeidstilsynets </w:t>
      </w:r>
      <w:proofErr w:type="spellStart"/>
      <w:r w:rsidRPr="00A56959">
        <w:rPr>
          <w:rFonts w:ascii="Arial" w:hAnsi="Arial" w:cs="Arial"/>
          <w:sz w:val="20"/>
          <w:szCs w:val="20"/>
        </w:rPr>
        <w:t>godkjent-register</w:t>
      </w:r>
      <w:proofErr w:type="spellEnd"/>
      <w:r w:rsidRPr="00A56959">
        <w:rPr>
          <w:rFonts w:ascii="Arial" w:hAnsi="Arial" w:cs="Arial"/>
          <w:sz w:val="20"/>
          <w:szCs w:val="20"/>
        </w:rPr>
        <w:t xml:space="preserve"> på Arbeidstilsynets nettsider, jf forskrift 2012-05-08 nr 408. </w:t>
      </w:r>
    </w:p>
    <w:p w:rsidR="009B2E74" w:rsidRPr="00A56959" w:rsidRDefault="009B2E74" w:rsidP="009B2E74">
      <w:pPr>
        <w:pStyle w:val="Default"/>
        <w:ind w:left="720"/>
        <w:rPr>
          <w:rFonts w:ascii="Arial" w:hAnsi="Arial" w:cs="Arial"/>
          <w:sz w:val="20"/>
          <w:szCs w:val="20"/>
        </w:rPr>
      </w:pPr>
    </w:p>
    <w:p w:rsidR="009B2E74" w:rsidRPr="00A56959" w:rsidRDefault="009B2E74" w:rsidP="009B2E74">
      <w:pPr>
        <w:pStyle w:val="Default"/>
        <w:numPr>
          <w:ilvl w:val="0"/>
          <w:numId w:val="2"/>
        </w:numPr>
        <w:rPr>
          <w:rFonts w:ascii="Arial" w:hAnsi="Arial" w:cs="Arial"/>
          <w:sz w:val="20"/>
          <w:szCs w:val="20"/>
        </w:rPr>
      </w:pPr>
      <w:r>
        <w:rPr>
          <w:rFonts w:ascii="Arial" w:hAnsi="Arial" w:cs="Arial"/>
          <w:sz w:val="20"/>
          <w:szCs w:val="20"/>
        </w:rPr>
        <w:t>Mister Underl</w:t>
      </w:r>
      <w:r w:rsidRPr="00A56959">
        <w:rPr>
          <w:rFonts w:ascii="Arial" w:hAnsi="Arial" w:cs="Arial"/>
          <w:sz w:val="20"/>
          <w:szCs w:val="20"/>
        </w:rPr>
        <w:t>everandøren godkjenningen eller</w:t>
      </w:r>
      <w:r>
        <w:rPr>
          <w:rFonts w:ascii="Arial" w:hAnsi="Arial" w:cs="Arial"/>
          <w:sz w:val="20"/>
          <w:szCs w:val="20"/>
        </w:rPr>
        <w:t xml:space="preserve"> skifter egne underleverandører, skal Underl</w:t>
      </w:r>
      <w:r w:rsidRPr="00A56959">
        <w:rPr>
          <w:rFonts w:ascii="Arial" w:hAnsi="Arial" w:cs="Arial"/>
          <w:sz w:val="20"/>
          <w:szCs w:val="20"/>
        </w:rPr>
        <w:t xml:space="preserve">everandøren umiddelbart og skriftlig varsle </w:t>
      </w:r>
      <w:r>
        <w:rPr>
          <w:rFonts w:ascii="Arial" w:hAnsi="Arial" w:cs="Arial"/>
          <w:sz w:val="20"/>
          <w:szCs w:val="20"/>
        </w:rPr>
        <w:t>Leverandøren</w:t>
      </w:r>
      <w:r w:rsidRPr="00A56959">
        <w:rPr>
          <w:rFonts w:ascii="Arial" w:hAnsi="Arial" w:cs="Arial"/>
          <w:sz w:val="20"/>
          <w:szCs w:val="20"/>
        </w:rPr>
        <w:t>.</w:t>
      </w:r>
    </w:p>
    <w:p w:rsidR="009B2E74" w:rsidRPr="00A56959" w:rsidRDefault="009B2E74" w:rsidP="009B2E74">
      <w:pPr>
        <w:pStyle w:val="Default"/>
        <w:rPr>
          <w:rFonts w:ascii="Arial" w:hAnsi="Arial" w:cs="Arial"/>
          <w:sz w:val="20"/>
          <w:szCs w:val="20"/>
        </w:rPr>
      </w:pPr>
    </w:p>
    <w:p w:rsidR="009B2E74" w:rsidRPr="00A56959" w:rsidRDefault="009B2E74" w:rsidP="009B2E74">
      <w:pPr>
        <w:pStyle w:val="Default"/>
        <w:numPr>
          <w:ilvl w:val="0"/>
          <w:numId w:val="2"/>
        </w:numPr>
        <w:rPr>
          <w:rFonts w:ascii="Arial" w:hAnsi="Arial" w:cs="Arial"/>
          <w:sz w:val="20"/>
          <w:szCs w:val="20"/>
        </w:rPr>
      </w:pPr>
      <w:r>
        <w:rPr>
          <w:rFonts w:ascii="Arial" w:hAnsi="Arial" w:cs="Arial"/>
          <w:sz w:val="20"/>
          <w:szCs w:val="20"/>
        </w:rPr>
        <w:t>Underl</w:t>
      </w:r>
      <w:r w:rsidRPr="00A56959">
        <w:rPr>
          <w:rFonts w:ascii="Arial" w:hAnsi="Arial" w:cs="Arial"/>
          <w:sz w:val="20"/>
          <w:szCs w:val="20"/>
        </w:rPr>
        <w:t xml:space="preserve">everandøren er forpliktet til å besørge at alle </w:t>
      </w:r>
      <w:proofErr w:type="spellStart"/>
      <w:r w:rsidRPr="00A56959">
        <w:rPr>
          <w:rFonts w:ascii="Arial" w:hAnsi="Arial" w:cs="Arial"/>
          <w:sz w:val="20"/>
          <w:szCs w:val="20"/>
        </w:rPr>
        <w:t>renholdere</w:t>
      </w:r>
      <w:proofErr w:type="spellEnd"/>
      <w:r w:rsidRPr="00A56959">
        <w:rPr>
          <w:rFonts w:ascii="Arial" w:hAnsi="Arial" w:cs="Arial"/>
          <w:sz w:val="20"/>
          <w:szCs w:val="20"/>
        </w:rPr>
        <w:t xml:space="preserve"> har gyldig og synlig ID-kort, uavhengig av o</w:t>
      </w:r>
      <w:r>
        <w:rPr>
          <w:rFonts w:ascii="Arial" w:hAnsi="Arial" w:cs="Arial"/>
          <w:sz w:val="20"/>
          <w:szCs w:val="20"/>
        </w:rPr>
        <w:t>m de er ansatt hos Underl</w:t>
      </w:r>
      <w:r w:rsidRPr="00A56959">
        <w:rPr>
          <w:rFonts w:ascii="Arial" w:hAnsi="Arial" w:cs="Arial"/>
          <w:sz w:val="20"/>
          <w:szCs w:val="20"/>
        </w:rPr>
        <w:t xml:space="preserve">everandøren eller hos </w:t>
      </w:r>
      <w:r>
        <w:rPr>
          <w:rFonts w:ascii="Arial" w:hAnsi="Arial" w:cs="Arial"/>
          <w:sz w:val="20"/>
          <w:szCs w:val="20"/>
        </w:rPr>
        <w:t xml:space="preserve">egne </w:t>
      </w:r>
      <w:r w:rsidRPr="00A56959">
        <w:rPr>
          <w:rFonts w:ascii="Arial" w:hAnsi="Arial" w:cs="Arial"/>
          <w:sz w:val="20"/>
          <w:szCs w:val="20"/>
        </w:rPr>
        <w:t>underleverandører.</w:t>
      </w:r>
    </w:p>
    <w:p w:rsidR="009B2E74" w:rsidRPr="00A56959" w:rsidRDefault="009B2E74" w:rsidP="009B2E74">
      <w:pPr>
        <w:pStyle w:val="Default"/>
        <w:rPr>
          <w:rFonts w:ascii="Arial" w:hAnsi="Arial" w:cs="Arial"/>
          <w:sz w:val="20"/>
          <w:szCs w:val="20"/>
        </w:rPr>
      </w:pPr>
    </w:p>
    <w:p w:rsidR="009B2E74" w:rsidRPr="00A56959" w:rsidRDefault="009B2E74" w:rsidP="009B2E74">
      <w:pPr>
        <w:pStyle w:val="Default"/>
        <w:numPr>
          <w:ilvl w:val="0"/>
          <w:numId w:val="2"/>
        </w:numPr>
        <w:rPr>
          <w:rFonts w:ascii="Arial" w:hAnsi="Arial" w:cs="Arial"/>
          <w:sz w:val="20"/>
          <w:szCs w:val="20"/>
        </w:rPr>
      </w:pPr>
      <w:r>
        <w:rPr>
          <w:rFonts w:ascii="Arial" w:hAnsi="Arial" w:cs="Arial"/>
          <w:sz w:val="20"/>
          <w:szCs w:val="20"/>
        </w:rPr>
        <w:t>Underl</w:t>
      </w:r>
      <w:r w:rsidRPr="00A56959">
        <w:rPr>
          <w:rFonts w:ascii="Arial" w:hAnsi="Arial" w:cs="Arial"/>
          <w:sz w:val="20"/>
          <w:szCs w:val="20"/>
        </w:rPr>
        <w:t xml:space="preserve">everandøren plikter å besørge at ansatte i egen virksomhet, eller ansatte hos </w:t>
      </w:r>
      <w:r>
        <w:rPr>
          <w:rFonts w:ascii="Arial" w:hAnsi="Arial" w:cs="Arial"/>
          <w:sz w:val="20"/>
          <w:szCs w:val="20"/>
        </w:rPr>
        <w:t xml:space="preserve">egne </w:t>
      </w:r>
      <w:r w:rsidRPr="00A56959">
        <w:rPr>
          <w:rFonts w:ascii="Arial" w:hAnsi="Arial" w:cs="Arial"/>
          <w:sz w:val="20"/>
          <w:szCs w:val="20"/>
        </w:rPr>
        <w:t>underleverandører som direkte medvirker til oppfyllelsen av Kontrakten, har lønns- og arbeidsvilkår som regulert i allmenngjøringsloven og tilhørende forskrifter.</w:t>
      </w:r>
    </w:p>
    <w:p w:rsidR="009B2E74" w:rsidRPr="00A56959" w:rsidRDefault="009B2E74" w:rsidP="009B2E74">
      <w:pPr>
        <w:pStyle w:val="Listeavsnitt"/>
        <w:rPr>
          <w:rFonts w:cs="Arial"/>
          <w:sz w:val="20"/>
          <w:szCs w:val="20"/>
        </w:rPr>
      </w:pPr>
    </w:p>
    <w:p w:rsidR="009B2E74" w:rsidRPr="00A56959" w:rsidRDefault="009B2E74" w:rsidP="009B2E74">
      <w:pPr>
        <w:pStyle w:val="Default"/>
        <w:numPr>
          <w:ilvl w:val="0"/>
          <w:numId w:val="2"/>
        </w:numPr>
        <w:rPr>
          <w:rFonts w:ascii="Arial" w:hAnsi="Arial" w:cs="Arial"/>
          <w:sz w:val="20"/>
          <w:szCs w:val="20"/>
        </w:rPr>
      </w:pPr>
      <w:r>
        <w:rPr>
          <w:rFonts w:ascii="Arial" w:hAnsi="Arial" w:cs="Arial"/>
          <w:sz w:val="20"/>
          <w:szCs w:val="20"/>
        </w:rPr>
        <w:t>Underl</w:t>
      </w:r>
      <w:r w:rsidRPr="00A56959">
        <w:rPr>
          <w:rFonts w:ascii="Arial" w:hAnsi="Arial" w:cs="Arial"/>
          <w:sz w:val="20"/>
          <w:szCs w:val="20"/>
        </w:rPr>
        <w:t xml:space="preserve">everandøren skal gi </w:t>
      </w:r>
      <w:r>
        <w:rPr>
          <w:rFonts w:ascii="Arial" w:hAnsi="Arial" w:cs="Arial"/>
          <w:sz w:val="20"/>
          <w:szCs w:val="20"/>
        </w:rPr>
        <w:t xml:space="preserve">Leverandøren </w:t>
      </w:r>
      <w:r w:rsidRPr="00D162CF">
        <w:rPr>
          <w:rFonts w:ascii="Arial" w:hAnsi="Arial" w:cs="Arial"/>
          <w:sz w:val="20"/>
          <w:szCs w:val="20"/>
        </w:rPr>
        <w:t>og dennes oppdragsgiver jevnlig tilgang</w:t>
      </w:r>
      <w:r w:rsidRPr="00A56959">
        <w:rPr>
          <w:rFonts w:ascii="Arial" w:hAnsi="Arial" w:cs="Arial"/>
          <w:sz w:val="20"/>
          <w:szCs w:val="20"/>
        </w:rPr>
        <w:t xml:space="preserve"> på informasjon og dokumentasjon om lønns- og arbeidsvilkårene for </w:t>
      </w:r>
      <w:proofErr w:type="spellStart"/>
      <w:r w:rsidRPr="00A56959">
        <w:rPr>
          <w:rFonts w:ascii="Arial" w:hAnsi="Arial" w:cs="Arial"/>
          <w:sz w:val="20"/>
          <w:szCs w:val="20"/>
        </w:rPr>
        <w:t>renholdere</w:t>
      </w:r>
      <w:proofErr w:type="spellEnd"/>
      <w:r w:rsidRPr="00A56959">
        <w:rPr>
          <w:rFonts w:ascii="Arial" w:hAnsi="Arial" w:cs="Arial"/>
          <w:sz w:val="20"/>
          <w:szCs w:val="20"/>
        </w:rPr>
        <w:t xml:space="preserve"> som utfører arbeid etter Kontrakten, ua</w:t>
      </w:r>
      <w:r>
        <w:rPr>
          <w:rFonts w:ascii="Arial" w:hAnsi="Arial" w:cs="Arial"/>
          <w:sz w:val="20"/>
          <w:szCs w:val="20"/>
        </w:rPr>
        <w:t>vhengig av om de er ansatt hos Underl</w:t>
      </w:r>
      <w:r w:rsidRPr="00A56959">
        <w:rPr>
          <w:rFonts w:ascii="Arial" w:hAnsi="Arial" w:cs="Arial"/>
          <w:sz w:val="20"/>
          <w:szCs w:val="20"/>
        </w:rPr>
        <w:t xml:space="preserve">everandøren eller </w:t>
      </w:r>
      <w:r>
        <w:rPr>
          <w:rFonts w:ascii="Arial" w:hAnsi="Arial" w:cs="Arial"/>
          <w:sz w:val="20"/>
          <w:szCs w:val="20"/>
        </w:rPr>
        <w:t>dennes underleverandører.</w:t>
      </w:r>
    </w:p>
    <w:p w:rsidR="009B2E74" w:rsidRPr="00A56959" w:rsidRDefault="009B2E74" w:rsidP="009B2E74">
      <w:pPr>
        <w:rPr>
          <w:rFonts w:cs="Arial"/>
          <w:sz w:val="20"/>
          <w:szCs w:val="20"/>
        </w:rPr>
      </w:pPr>
    </w:p>
    <w:p w:rsidR="009B2E74" w:rsidRDefault="009B2E74" w:rsidP="009B2E74">
      <w:pPr>
        <w:pStyle w:val="Default"/>
        <w:numPr>
          <w:ilvl w:val="0"/>
          <w:numId w:val="2"/>
        </w:numPr>
        <w:rPr>
          <w:rFonts w:ascii="Arial" w:hAnsi="Arial" w:cs="Arial"/>
          <w:sz w:val="20"/>
          <w:szCs w:val="20"/>
        </w:rPr>
      </w:pPr>
      <w:r>
        <w:rPr>
          <w:rFonts w:ascii="Arial" w:hAnsi="Arial" w:cs="Arial"/>
          <w:sz w:val="20"/>
          <w:szCs w:val="20"/>
        </w:rPr>
        <w:t>Dersom Underl</w:t>
      </w:r>
      <w:r w:rsidRPr="00A56959">
        <w:rPr>
          <w:rFonts w:ascii="Arial" w:hAnsi="Arial" w:cs="Arial"/>
          <w:sz w:val="20"/>
          <w:szCs w:val="20"/>
        </w:rPr>
        <w:t xml:space="preserve">everandøren ikke etterlever dette tillegg, kan </w:t>
      </w:r>
      <w:r>
        <w:rPr>
          <w:rFonts w:ascii="Arial" w:hAnsi="Arial" w:cs="Arial"/>
          <w:sz w:val="20"/>
          <w:szCs w:val="20"/>
        </w:rPr>
        <w:t>Leverandøren</w:t>
      </w:r>
      <w:r w:rsidRPr="00A56959">
        <w:rPr>
          <w:rFonts w:ascii="Arial" w:hAnsi="Arial" w:cs="Arial"/>
          <w:sz w:val="20"/>
          <w:szCs w:val="20"/>
        </w:rPr>
        <w:t xml:space="preserve"> holde tilbake en forholdsmessig andel av vederlaget etter Kontrakten sett ut fra bruddets grovhet og forholdene for øvrig. Tilbakeholdelsen kan gjøres frem til </w:t>
      </w:r>
      <w:r>
        <w:rPr>
          <w:rFonts w:ascii="Arial" w:hAnsi="Arial" w:cs="Arial"/>
          <w:sz w:val="20"/>
          <w:szCs w:val="20"/>
        </w:rPr>
        <w:t>Underl</w:t>
      </w:r>
      <w:r w:rsidRPr="00A56959">
        <w:rPr>
          <w:rFonts w:ascii="Arial" w:hAnsi="Arial" w:cs="Arial"/>
          <w:sz w:val="20"/>
          <w:szCs w:val="20"/>
        </w:rPr>
        <w:t xml:space="preserve">everandøren skriftlig dokumenterer at den manglende oppfyllelsen er rettet opp </w:t>
      </w:r>
      <w:proofErr w:type="spellStart"/>
      <w:r w:rsidRPr="00A56959">
        <w:rPr>
          <w:rFonts w:ascii="Arial" w:hAnsi="Arial" w:cs="Arial"/>
          <w:sz w:val="20"/>
          <w:szCs w:val="20"/>
        </w:rPr>
        <w:t>iht</w:t>
      </w:r>
      <w:proofErr w:type="spellEnd"/>
      <w:r w:rsidRPr="00A56959">
        <w:rPr>
          <w:rFonts w:ascii="Arial" w:hAnsi="Arial" w:cs="Arial"/>
          <w:sz w:val="20"/>
          <w:szCs w:val="20"/>
        </w:rPr>
        <w:t xml:space="preserve"> bestemmelsene i dette vedlegget.</w:t>
      </w:r>
    </w:p>
    <w:p w:rsidR="009B2E74" w:rsidRDefault="009B2E74" w:rsidP="009B2E74">
      <w:pPr>
        <w:pStyle w:val="Listeavsnitt"/>
        <w:rPr>
          <w:rFonts w:cs="Arial"/>
          <w:sz w:val="20"/>
          <w:szCs w:val="20"/>
        </w:rPr>
      </w:pPr>
    </w:p>
    <w:p w:rsidR="009B2E74" w:rsidRDefault="009B2E74" w:rsidP="009B2E74">
      <w:pPr>
        <w:pStyle w:val="Default"/>
        <w:numPr>
          <w:ilvl w:val="0"/>
          <w:numId w:val="2"/>
        </w:numPr>
        <w:rPr>
          <w:rFonts w:ascii="Arial" w:hAnsi="Arial" w:cs="Arial"/>
          <w:sz w:val="20"/>
          <w:szCs w:val="20"/>
        </w:rPr>
      </w:pPr>
      <w:r>
        <w:rPr>
          <w:rFonts w:ascii="Arial" w:hAnsi="Arial" w:cs="Arial"/>
          <w:sz w:val="20"/>
          <w:szCs w:val="20"/>
        </w:rPr>
        <w:t>Leverandøren har rett til å kreve regress hos Underleverandøren eller dennes underleverandører for det beløp Leverandøren eventuelt måtte bli ansvarlig for som følge av at Underleverandøren eller dennes underleverandører ikke har oppfylt sine forpliktelser etter lovgivningen og/eller dette vedlegg</w:t>
      </w:r>
      <w:r w:rsidR="002F4FC3">
        <w:rPr>
          <w:rFonts w:ascii="Arial" w:hAnsi="Arial" w:cs="Arial"/>
          <w:sz w:val="20"/>
          <w:szCs w:val="20"/>
        </w:rPr>
        <w:t>, jf. allmenngjøringsloven § 13</w:t>
      </w:r>
      <w:r>
        <w:rPr>
          <w:rFonts w:ascii="Arial" w:hAnsi="Arial" w:cs="Arial"/>
          <w:sz w:val="20"/>
          <w:szCs w:val="20"/>
        </w:rPr>
        <w:t>. Underleverandøren har i slike tilfeller også plikt til å betale Leverandøren renter etter forsinkelsesrenteloven.</w:t>
      </w:r>
    </w:p>
    <w:p w:rsidR="009B2E74" w:rsidRDefault="009B2E74" w:rsidP="009B2E74">
      <w:pPr>
        <w:pStyle w:val="Listeavsnitt"/>
        <w:rPr>
          <w:rFonts w:cs="Arial"/>
          <w:sz w:val="20"/>
          <w:szCs w:val="20"/>
        </w:rPr>
      </w:pPr>
    </w:p>
    <w:p w:rsidR="009B2E74" w:rsidRDefault="009B2E74" w:rsidP="009B2E74">
      <w:pPr>
        <w:pStyle w:val="Default"/>
        <w:ind w:left="720"/>
        <w:rPr>
          <w:rFonts w:ascii="Arial" w:hAnsi="Arial" w:cs="Arial"/>
          <w:sz w:val="20"/>
          <w:szCs w:val="20"/>
        </w:rPr>
      </w:pPr>
      <w:r>
        <w:rPr>
          <w:rFonts w:ascii="Arial" w:hAnsi="Arial" w:cs="Arial"/>
          <w:sz w:val="20"/>
          <w:szCs w:val="20"/>
        </w:rPr>
        <w:t xml:space="preserve">Tilsvarende regresskrav og renteplikt inntrer dersom </w:t>
      </w:r>
      <w:r w:rsidR="008D42EE">
        <w:rPr>
          <w:rFonts w:ascii="Arial" w:hAnsi="Arial" w:cs="Arial"/>
          <w:sz w:val="20"/>
          <w:szCs w:val="20"/>
        </w:rPr>
        <w:t>Leverandøren</w:t>
      </w:r>
      <w:r>
        <w:rPr>
          <w:rFonts w:ascii="Arial" w:hAnsi="Arial" w:cs="Arial"/>
          <w:sz w:val="20"/>
          <w:szCs w:val="20"/>
        </w:rPr>
        <w:t>, dennes ansatte og/eller styremedlemmer, måtte bli ilagt straff for brudd f</w:t>
      </w:r>
      <w:r w:rsidR="008D42EE">
        <w:rPr>
          <w:rFonts w:ascii="Arial" w:hAnsi="Arial" w:cs="Arial"/>
          <w:sz w:val="20"/>
          <w:szCs w:val="20"/>
        </w:rPr>
        <w:t>or lovgivningen som skyldes at Underl</w:t>
      </w:r>
      <w:r>
        <w:rPr>
          <w:rFonts w:ascii="Arial" w:hAnsi="Arial" w:cs="Arial"/>
          <w:sz w:val="20"/>
          <w:szCs w:val="20"/>
        </w:rPr>
        <w:t>everandøren eller dennes underleverandører ikke har oppfylt sine forpliktelser etter lovgivningen og/eller plikter etter dette vedlegg.</w:t>
      </w:r>
    </w:p>
    <w:p w:rsidR="009B2E74" w:rsidRPr="00C95D32" w:rsidRDefault="009B2E74" w:rsidP="009B2E74">
      <w:pPr>
        <w:rPr>
          <w:rFonts w:cs="Arial"/>
          <w:sz w:val="20"/>
          <w:szCs w:val="20"/>
        </w:rPr>
      </w:pPr>
    </w:p>
    <w:p w:rsidR="009B2E74" w:rsidRPr="00A56959" w:rsidRDefault="009B2E74" w:rsidP="009B2E74">
      <w:pPr>
        <w:pStyle w:val="Default"/>
        <w:numPr>
          <w:ilvl w:val="0"/>
          <w:numId w:val="2"/>
        </w:numPr>
        <w:rPr>
          <w:rFonts w:ascii="Arial" w:hAnsi="Arial" w:cs="Arial"/>
          <w:sz w:val="20"/>
          <w:szCs w:val="20"/>
        </w:rPr>
      </w:pPr>
      <w:r w:rsidRPr="00A56959">
        <w:rPr>
          <w:rFonts w:ascii="Arial" w:hAnsi="Arial" w:cs="Arial"/>
          <w:sz w:val="20"/>
          <w:szCs w:val="20"/>
        </w:rPr>
        <w:t xml:space="preserve">Dersom det foreligger brudd på bestemmelsene i dette tillegget </w:t>
      </w:r>
      <w:r w:rsidR="008D42EE">
        <w:rPr>
          <w:rFonts w:ascii="Arial" w:hAnsi="Arial" w:cs="Arial"/>
          <w:sz w:val="20"/>
          <w:szCs w:val="20"/>
        </w:rPr>
        <w:t>og Underl</w:t>
      </w:r>
      <w:r w:rsidRPr="00A56959">
        <w:rPr>
          <w:rFonts w:ascii="Arial" w:hAnsi="Arial" w:cs="Arial"/>
          <w:sz w:val="20"/>
          <w:szCs w:val="20"/>
        </w:rPr>
        <w:t xml:space="preserve">everandøren ikke har rettet forholdet senest innen </w:t>
      </w:r>
      <w:r w:rsidR="008D42EE" w:rsidRPr="00D162CF">
        <w:rPr>
          <w:rFonts w:ascii="Arial" w:hAnsi="Arial" w:cs="Arial"/>
          <w:sz w:val="20"/>
          <w:szCs w:val="20"/>
        </w:rPr>
        <w:t>fem</w:t>
      </w:r>
      <w:r w:rsidRPr="00A56959">
        <w:rPr>
          <w:rFonts w:ascii="Arial" w:hAnsi="Arial" w:cs="Arial"/>
          <w:sz w:val="20"/>
          <w:szCs w:val="20"/>
        </w:rPr>
        <w:t xml:space="preserve"> dager etter at </w:t>
      </w:r>
      <w:r w:rsidR="008D42EE">
        <w:rPr>
          <w:rFonts w:ascii="Arial" w:hAnsi="Arial" w:cs="Arial"/>
          <w:sz w:val="20"/>
          <w:szCs w:val="20"/>
        </w:rPr>
        <w:t>Leverandøren</w:t>
      </w:r>
      <w:r w:rsidR="001869E0">
        <w:rPr>
          <w:rFonts w:ascii="Arial" w:hAnsi="Arial" w:cs="Arial"/>
          <w:sz w:val="20"/>
          <w:szCs w:val="20"/>
        </w:rPr>
        <w:t xml:space="preserve"> skriftlig har varslet Underl</w:t>
      </w:r>
      <w:r w:rsidRPr="00A56959">
        <w:rPr>
          <w:rFonts w:ascii="Arial" w:hAnsi="Arial" w:cs="Arial"/>
          <w:sz w:val="20"/>
          <w:szCs w:val="20"/>
        </w:rPr>
        <w:t xml:space="preserve">everandøren om det, har </w:t>
      </w:r>
      <w:r w:rsidR="008D42EE">
        <w:rPr>
          <w:rFonts w:ascii="Arial" w:hAnsi="Arial" w:cs="Arial"/>
          <w:sz w:val="20"/>
          <w:szCs w:val="20"/>
        </w:rPr>
        <w:t>Leverandøren</w:t>
      </w:r>
      <w:r w:rsidRPr="00A56959">
        <w:rPr>
          <w:rFonts w:ascii="Arial" w:hAnsi="Arial" w:cs="Arial"/>
          <w:sz w:val="20"/>
          <w:szCs w:val="20"/>
        </w:rPr>
        <w:t xml:space="preserve"> rett til å heve Kontrakten med umiddelbar virkning og uten </w:t>
      </w:r>
      <w:r w:rsidR="008D42EE">
        <w:rPr>
          <w:rFonts w:ascii="Arial" w:hAnsi="Arial" w:cs="Arial"/>
          <w:sz w:val="20"/>
          <w:szCs w:val="20"/>
        </w:rPr>
        <w:t>noen form for kompensasjon til Underl</w:t>
      </w:r>
      <w:r w:rsidRPr="00A56959">
        <w:rPr>
          <w:rFonts w:ascii="Arial" w:hAnsi="Arial" w:cs="Arial"/>
          <w:sz w:val="20"/>
          <w:szCs w:val="20"/>
        </w:rPr>
        <w:t xml:space="preserve">everandøren. </w:t>
      </w:r>
    </w:p>
    <w:p w:rsidR="009B2E74" w:rsidRPr="00A56959" w:rsidRDefault="009B2E74" w:rsidP="009B2E74">
      <w:pPr>
        <w:pStyle w:val="Default"/>
        <w:rPr>
          <w:rFonts w:ascii="Arial" w:hAnsi="Arial" w:cs="Arial"/>
          <w:sz w:val="20"/>
          <w:szCs w:val="20"/>
        </w:rPr>
      </w:pPr>
    </w:p>
    <w:p w:rsidR="009B2E74" w:rsidRPr="00A56959" w:rsidRDefault="009B2E74" w:rsidP="009B2E74">
      <w:pPr>
        <w:pStyle w:val="Default"/>
        <w:numPr>
          <w:ilvl w:val="0"/>
          <w:numId w:val="2"/>
        </w:numPr>
        <w:rPr>
          <w:rFonts w:ascii="Arial" w:hAnsi="Arial" w:cs="Arial"/>
          <w:sz w:val="20"/>
          <w:szCs w:val="20"/>
        </w:rPr>
      </w:pPr>
      <w:r w:rsidRPr="00A56959">
        <w:rPr>
          <w:rFonts w:ascii="Arial" w:hAnsi="Arial" w:cs="Arial"/>
          <w:sz w:val="20"/>
          <w:szCs w:val="20"/>
        </w:rPr>
        <w:t xml:space="preserve">Alle andre kontrakter og underentrepriser som </w:t>
      </w:r>
      <w:r w:rsidR="008D42EE">
        <w:rPr>
          <w:rFonts w:ascii="Arial" w:hAnsi="Arial" w:cs="Arial"/>
          <w:sz w:val="20"/>
          <w:szCs w:val="20"/>
        </w:rPr>
        <w:t>Underl</w:t>
      </w:r>
      <w:r w:rsidRPr="00A56959">
        <w:rPr>
          <w:rFonts w:ascii="Arial" w:hAnsi="Arial" w:cs="Arial"/>
          <w:sz w:val="20"/>
          <w:szCs w:val="20"/>
        </w:rPr>
        <w:t xml:space="preserve">everandøren måtte inngå for utføring av arbeid etter Kontrakten, skal inneholde bestemmelser som sikrer at bestemmelsene i dette tillegget overholdes. </w:t>
      </w:r>
    </w:p>
    <w:p w:rsidR="009B2E74" w:rsidRDefault="009B2E74" w:rsidP="009B2E74">
      <w:pPr>
        <w:pStyle w:val="Default"/>
        <w:rPr>
          <w:rFonts w:ascii="Arial" w:hAnsi="Arial" w:cs="Arial"/>
          <w:sz w:val="20"/>
          <w:szCs w:val="20"/>
        </w:rPr>
      </w:pPr>
    </w:p>
    <w:p w:rsidR="009B2E74" w:rsidRPr="00A56959" w:rsidRDefault="009B2E74" w:rsidP="009B2E74">
      <w:pPr>
        <w:pStyle w:val="Default"/>
        <w:rPr>
          <w:rFonts w:ascii="Arial" w:hAnsi="Arial" w:cs="Arial"/>
          <w:sz w:val="20"/>
          <w:szCs w:val="20"/>
        </w:rPr>
      </w:pPr>
    </w:p>
    <w:p w:rsidR="009B2E74" w:rsidRPr="00A56959" w:rsidRDefault="009B2E74" w:rsidP="009B2E74">
      <w:pPr>
        <w:pStyle w:val="Default"/>
        <w:ind w:left="720"/>
        <w:rPr>
          <w:rFonts w:ascii="Arial" w:hAnsi="Arial" w:cs="Arial"/>
          <w:sz w:val="20"/>
          <w:szCs w:val="20"/>
        </w:rPr>
      </w:pPr>
      <w:r w:rsidRPr="00A56959">
        <w:rPr>
          <w:rFonts w:ascii="Arial" w:hAnsi="Arial" w:cs="Arial"/>
          <w:sz w:val="20"/>
          <w:szCs w:val="20"/>
        </w:rPr>
        <w:t>Dette vedlegg i 2 – to – likelydende eksemplarer, hvorav partene bevarer hvert sitt.</w:t>
      </w:r>
    </w:p>
    <w:p w:rsidR="009B2E74" w:rsidRDefault="009B2E74" w:rsidP="009B2E74">
      <w:pPr>
        <w:pStyle w:val="Default"/>
        <w:rPr>
          <w:rFonts w:ascii="Arial" w:hAnsi="Arial" w:cs="Arial"/>
          <w:sz w:val="20"/>
          <w:szCs w:val="20"/>
        </w:rPr>
      </w:pPr>
    </w:p>
    <w:p w:rsidR="009B2E74" w:rsidRDefault="009B2E74" w:rsidP="009B2E74">
      <w:pPr>
        <w:pStyle w:val="Default"/>
        <w:rPr>
          <w:rFonts w:ascii="Arial" w:hAnsi="Arial" w:cs="Arial"/>
          <w:sz w:val="20"/>
          <w:szCs w:val="20"/>
        </w:rPr>
      </w:pPr>
    </w:p>
    <w:p w:rsidR="009B2E74" w:rsidRPr="00A56959" w:rsidRDefault="009B2E74" w:rsidP="009B2E74">
      <w:pPr>
        <w:pStyle w:val="Default"/>
        <w:rPr>
          <w:rFonts w:ascii="Arial" w:hAnsi="Arial" w:cs="Arial"/>
          <w:sz w:val="20"/>
          <w:szCs w:val="20"/>
        </w:rPr>
      </w:pPr>
    </w:p>
    <w:p w:rsidR="009B2E74" w:rsidRPr="00A56959" w:rsidRDefault="009B2E74" w:rsidP="009B2E74">
      <w:pPr>
        <w:pStyle w:val="Default"/>
        <w:jc w:val="center"/>
        <w:rPr>
          <w:rFonts w:ascii="Arial" w:hAnsi="Arial" w:cs="Arial"/>
          <w:sz w:val="20"/>
          <w:szCs w:val="20"/>
        </w:rPr>
      </w:pPr>
      <w:r w:rsidRPr="00A56959">
        <w:rPr>
          <w:rFonts w:ascii="Arial" w:hAnsi="Arial" w:cs="Arial"/>
          <w:sz w:val="20"/>
          <w:szCs w:val="20"/>
        </w:rPr>
        <w:t>Sted/dato</w:t>
      </w:r>
    </w:p>
    <w:p w:rsidR="009B2E74" w:rsidRPr="00A56959" w:rsidRDefault="009B2E74" w:rsidP="009B2E74">
      <w:pPr>
        <w:pStyle w:val="Default"/>
        <w:jc w:val="center"/>
        <w:rPr>
          <w:rFonts w:ascii="Arial" w:hAnsi="Arial" w:cs="Arial"/>
          <w:sz w:val="20"/>
          <w:szCs w:val="20"/>
        </w:rPr>
      </w:pPr>
    </w:p>
    <w:p w:rsidR="009B2E74" w:rsidRPr="00A56959" w:rsidRDefault="009B2E74" w:rsidP="009B2E74">
      <w:pPr>
        <w:pStyle w:val="Default"/>
        <w:jc w:val="center"/>
        <w:rPr>
          <w:rFonts w:ascii="Arial" w:hAnsi="Arial" w:cs="Arial"/>
          <w:sz w:val="20"/>
          <w:szCs w:val="20"/>
        </w:rPr>
      </w:pPr>
      <w:r w:rsidRPr="00A56959">
        <w:rPr>
          <w:rFonts w:ascii="Arial" w:hAnsi="Arial" w:cs="Arial"/>
          <w:sz w:val="20"/>
          <w:szCs w:val="20"/>
        </w:rPr>
        <w:t>………………</w:t>
      </w:r>
    </w:p>
    <w:p w:rsidR="009B2E74" w:rsidRDefault="009B2E74" w:rsidP="009B2E74">
      <w:pPr>
        <w:pStyle w:val="Default"/>
        <w:rPr>
          <w:rFonts w:ascii="Arial" w:hAnsi="Arial" w:cs="Arial"/>
          <w:sz w:val="20"/>
          <w:szCs w:val="20"/>
        </w:rPr>
      </w:pPr>
    </w:p>
    <w:p w:rsidR="009B2E74" w:rsidRDefault="009B2E74" w:rsidP="009B2E74">
      <w:pPr>
        <w:pStyle w:val="Default"/>
        <w:rPr>
          <w:rFonts w:ascii="Arial" w:hAnsi="Arial" w:cs="Arial"/>
          <w:sz w:val="20"/>
          <w:szCs w:val="20"/>
        </w:rPr>
      </w:pPr>
    </w:p>
    <w:p w:rsidR="009B2E74" w:rsidRPr="00A56959" w:rsidRDefault="009B2E74" w:rsidP="009B2E74">
      <w:pPr>
        <w:pStyle w:val="Default"/>
        <w:rPr>
          <w:rFonts w:ascii="Arial" w:hAnsi="Arial" w:cs="Arial"/>
          <w:sz w:val="20"/>
          <w:szCs w:val="20"/>
        </w:rPr>
      </w:pPr>
    </w:p>
    <w:p w:rsidR="009B2E74" w:rsidRPr="00A56959" w:rsidRDefault="009B2E74" w:rsidP="009B2E74">
      <w:pPr>
        <w:pStyle w:val="Default"/>
        <w:rPr>
          <w:rFonts w:ascii="Arial" w:hAnsi="Arial" w:cs="Arial"/>
          <w:sz w:val="20"/>
          <w:szCs w:val="20"/>
        </w:rPr>
      </w:pPr>
      <w:r w:rsidRPr="00A56959">
        <w:rPr>
          <w:rFonts w:ascii="Arial" w:hAnsi="Arial" w:cs="Arial"/>
          <w:sz w:val="20"/>
          <w:szCs w:val="20"/>
        </w:rPr>
        <w:tab/>
      </w:r>
      <w:r w:rsidRPr="00A56959">
        <w:rPr>
          <w:rFonts w:ascii="Arial" w:hAnsi="Arial" w:cs="Arial"/>
          <w:sz w:val="20"/>
          <w:szCs w:val="20"/>
        </w:rPr>
        <w:tab/>
        <w:t>……………………</w:t>
      </w:r>
      <w:r w:rsidRPr="00A56959">
        <w:rPr>
          <w:rFonts w:ascii="Arial" w:hAnsi="Arial" w:cs="Arial"/>
          <w:sz w:val="20"/>
          <w:szCs w:val="20"/>
        </w:rPr>
        <w:tab/>
      </w:r>
      <w:r w:rsidRPr="00A56959">
        <w:rPr>
          <w:rFonts w:ascii="Arial" w:hAnsi="Arial" w:cs="Arial"/>
          <w:sz w:val="20"/>
          <w:szCs w:val="20"/>
        </w:rPr>
        <w:tab/>
      </w:r>
      <w:r w:rsidRPr="00A56959">
        <w:rPr>
          <w:rFonts w:ascii="Arial" w:hAnsi="Arial" w:cs="Arial"/>
          <w:sz w:val="20"/>
          <w:szCs w:val="20"/>
        </w:rPr>
        <w:tab/>
      </w:r>
      <w:r w:rsidRPr="00A56959">
        <w:rPr>
          <w:rFonts w:ascii="Arial" w:hAnsi="Arial" w:cs="Arial"/>
          <w:sz w:val="20"/>
          <w:szCs w:val="20"/>
        </w:rPr>
        <w:tab/>
      </w:r>
      <w:r w:rsidRPr="00A56959">
        <w:rPr>
          <w:rFonts w:ascii="Arial" w:hAnsi="Arial" w:cs="Arial"/>
          <w:sz w:val="20"/>
          <w:szCs w:val="20"/>
        </w:rPr>
        <w:tab/>
        <w:t>…………………….</w:t>
      </w:r>
    </w:p>
    <w:p w:rsidR="009B2E74" w:rsidRPr="002F4FC3" w:rsidRDefault="008D42EE" w:rsidP="002F4FC3">
      <w:pPr>
        <w:pStyle w:val="Default"/>
        <w:rPr>
          <w:rFonts w:ascii="Arial" w:hAnsi="Arial" w:cs="Arial"/>
          <w:sz w:val="20"/>
          <w:szCs w:val="20"/>
        </w:rPr>
      </w:pPr>
      <w:r>
        <w:rPr>
          <w:rFonts w:ascii="Arial" w:hAnsi="Arial" w:cs="Arial"/>
          <w:sz w:val="20"/>
          <w:szCs w:val="20"/>
        </w:rPr>
        <w:tab/>
      </w:r>
      <w:r>
        <w:rPr>
          <w:rFonts w:ascii="Arial" w:hAnsi="Arial" w:cs="Arial"/>
          <w:sz w:val="20"/>
          <w:szCs w:val="20"/>
        </w:rPr>
        <w:tab/>
        <w:t>Leverandøren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Underleverandør</w:t>
      </w:r>
    </w:p>
    <w:sectPr w:rsidR="009B2E74" w:rsidRPr="002F4FC3" w:rsidSect="009060A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E74" w:rsidRDefault="009B2E74" w:rsidP="009B2E74">
      <w:r>
        <w:separator/>
      </w:r>
    </w:p>
  </w:endnote>
  <w:endnote w:type="continuationSeparator" w:id="0">
    <w:p w:rsidR="009B2E74" w:rsidRDefault="009B2E74" w:rsidP="009B2E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E74" w:rsidRDefault="009B2E74" w:rsidP="009B2E74">
      <w:r>
        <w:separator/>
      </w:r>
    </w:p>
  </w:footnote>
  <w:footnote w:type="continuationSeparator" w:id="0">
    <w:p w:rsidR="009B2E74" w:rsidRDefault="009B2E74" w:rsidP="009B2E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E74" w:rsidRDefault="009B2E74">
    <w:pPr>
      <w:pStyle w:val="Topptekst"/>
    </w:pPr>
    <w:r>
      <w:t>Tillegg til kontrakt (Kontrakten) mellom renholdsvirksomhet (Leverandøren) og X virksomhet (Underleverandør)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11FF9"/>
    <w:multiLevelType w:val="hybridMultilevel"/>
    <w:tmpl w:val="7692304A"/>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footnotePr>
    <w:footnote w:id="-1"/>
    <w:footnote w:id="0"/>
  </w:footnotePr>
  <w:endnotePr>
    <w:endnote w:id="-1"/>
    <w:endnote w:id="0"/>
  </w:endnotePr>
  <w:compat/>
  <w:rsids>
    <w:rsidRoot w:val="009B2E74"/>
    <w:rsid w:val="001530B9"/>
    <w:rsid w:val="001869E0"/>
    <w:rsid w:val="001C1E41"/>
    <w:rsid w:val="001F282D"/>
    <w:rsid w:val="002955DD"/>
    <w:rsid w:val="002C0F7C"/>
    <w:rsid w:val="002C6535"/>
    <w:rsid w:val="002F4FC3"/>
    <w:rsid w:val="00301150"/>
    <w:rsid w:val="00310E66"/>
    <w:rsid w:val="003151CB"/>
    <w:rsid w:val="003D46AA"/>
    <w:rsid w:val="004B7701"/>
    <w:rsid w:val="00503D4A"/>
    <w:rsid w:val="005C6D1B"/>
    <w:rsid w:val="005E1C5E"/>
    <w:rsid w:val="006139F7"/>
    <w:rsid w:val="00637BB1"/>
    <w:rsid w:val="00771C0D"/>
    <w:rsid w:val="008A1D50"/>
    <w:rsid w:val="008D2B15"/>
    <w:rsid w:val="008D42EE"/>
    <w:rsid w:val="009060AB"/>
    <w:rsid w:val="009B2E74"/>
    <w:rsid w:val="009B78C7"/>
    <w:rsid w:val="00A00C3A"/>
    <w:rsid w:val="00A3351A"/>
    <w:rsid w:val="00AA42D6"/>
    <w:rsid w:val="00AC3551"/>
    <w:rsid w:val="00C70BAA"/>
    <w:rsid w:val="00D023F2"/>
    <w:rsid w:val="00D162CF"/>
    <w:rsid w:val="00D856E9"/>
    <w:rsid w:val="00F10AD4"/>
    <w:rsid w:val="00FC06ED"/>
    <w:rsid w:val="00FC5944"/>
    <w:rsid w:val="00FD55AD"/>
    <w:rsid w:val="00FF13D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Ingenmellomrom"/>
    <w:qFormat/>
    <w:rsid w:val="009B2E74"/>
    <w:pPr>
      <w:spacing w:after="0" w:line="240" w:lineRule="auto"/>
    </w:pPr>
    <w:rPr>
      <w:rFonts w:ascii="Arial" w:eastAsiaTheme="minorEastAsia" w:hAnsi="Arial"/>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B2E74"/>
    <w:pPr>
      <w:ind w:left="720"/>
      <w:contextualSpacing/>
    </w:pPr>
  </w:style>
  <w:style w:type="paragraph" w:customStyle="1" w:styleId="Default">
    <w:name w:val="Default"/>
    <w:rsid w:val="009B2E74"/>
    <w:pPr>
      <w:autoSpaceDE w:val="0"/>
      <w:autoSpaceDN w:val="0"/>
      <w:adjustRightInd w:val="0"/>
      <w:spacing w:after="0" w:line="240" w:lineRule="auto"/>
    </w:pPr>
    <w:rPr>
      <w:rFonts w:ascii="Times New Roman" w:hAnsi="Times New Roman" w:cs="Times New Roman"/>
      <w:color w:val="000000"/>
      <w:sz w:val="24"/>
      <w:szCs w:val="24"/>
    </w:rPr>
  </w:style>
  <w:style w:type="paragraph" w:styleId="Ingenmellomrom">
    <w:name w:val="No Spacing"/>
    <w:uiPriority w:val="1"/>
    <w:qFormat/>
    <w:rsid w:val="009B2E74"/>
    <w:pPr>
      <w:spacing w:after="0" w:line="240" w:lineRule="auto"/>
    </w:pPr>
    <w:rPr>
      <w:rFonts w:ascii="Arial" w:eastAsiaTheme="minorEastAsia" w:hAnsi="Arial"/>
      <w:lang w:eastAsia="nb-NO"/>
    </w:rPr>
  </w:style>
  <w:style w:type="paragraph" w:styleId="Topptekst">
    <w:name w:val="header"/>
    <w:basedOn w:val="Normal"/>
    <w:link w:val="TopptekstTegn"/>
    <w:uiPriority w:val="99"/>
    <w:semiHidden/>
    <w:unhideWhenUsed/>
    <w:rsid w:val="009B2E74"/>
    <w:pPr>
      <w:tabs>
        <w:tab w:val="center" w:pos="4536"/>
        <w:tab w:val="right" w:pos="9072"/>
      </w:tabs>
    </w:pPr>
  </w:style>
  <w:style w:type="character" w:customStyle="1" w:styleId="TopptekstTegn">
    <w:name w:val="Topptekst Tegn"/>
    <w:basedOn w:val="Standardskriftforavsnitt"/>
    <w:link w:val="Topptekst"/>
    <w:uiPriority w:val="99"/>
    <w:semiHidden/>
    <w:rsid w:val="009B2E74"/>
    <w:rPr>
      <w:rFonts w:ascii="Arial" w:eastAsiaTheme="minorEastAsia" w:hAnsi="Arial"/>
      <w:lang w:eastAsia="nb-NO"/>
    </w:rPr>
  </w:style>
  <w:style w:type="paragraph" w:styleId="Bunntekst">
    <w:name w:val="footer"/>
    <w:basedOn w:val="Normal"/>
    <w:link w:val="BunntekstTegn"/>
    <w:uiPriority w:val="99"/>
    <w:semiHidden/>
    <w:unhideWhenUsed/>
    <w:rsid w:val="009B2E74"/>
    <w:pPr>
      <w:tabs>
        <w:tab w:val="center" w:pos="4536"/>
        <w:tab w:val="right" w:pos="9072"/>
      </w:tabs>
    </w:pPr>
  </w:style>
  <w:style w:type="character" w:customStyle="1" w:styleId="BunntekstTegn">
    <w:name w:val="Bunntekst Tegn"/>
    <w:basedOn w:val="Standardskriftforavsnitt"/>
    <w:link w:val="Bunntekst"/>
    <w:uiPriority w:val="99"/>
    <w:semiHidden/>
    <w:rsid w:val="009B2E74"/>
    <w:rPr>
      <w:rFonts w:ascii="Arial" w:eastAsiaTheme="minorEastAsia" w:hAnsi="Arial"/>
      <w:lang w:eastAsia="nb-NO"/>
    </w:rPr>
  </w:style>
</w:styles>
</file>

<file path=word/webSettings.xml><?xml version="1.0" encoding="utf-8"?>
<w:webSettings xmlns:r="http://schemas.openxmlformats.org/officeDocument/2006/relationships" xmlns:w="http://schemas.openxmlformats.org/wordprocessingml/2006/main">
  <w:divs>
    <w:div w:id="213860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007C07A08EEF4CA5301DC0973D1C53" ma:contentTypeVersion="3" ma:contentTypeDescription="Opprett et nytt dokument." ma:contentTypeScope="" ma:versionID="66c2b41449a8c302af3ce91a4c749906">
  <xsd:schema xmlns:xsd="http://www.w3.org/2001/XMLSchema" xmlns:xs="http://www.w3.org/2001/XMLSchema" xmlns:p="http://schemas.microsoft.com/office/2006/metadata/properties" xmlns:ns1="http://schemas.microsoft.com/sharepoint/v3" xmlns:ns2="b440f5ff-39ac-4936-aaf5-f70ef81f62b1" xmlns:ns3="fe3aa16c-af52-40ab-8097-93b9c15b44e8" targetNamespace="http://schemas.microsoft.com/office/2006/metadata/properties" ma:root="true" ma:fieldsID="657fa7c4ab8f1e2eb68fa8c5fbc7f929" ns1:_="" ns2:_="" ns3:_="">
    <xsd:import namespace="http://schemas.microsoft.com/sharepoint/v3"/>
    <xsd:import namespace="b440f5ff-39ac-4936-aaf5-f70ef81f62b1"/>
    <xsd:import namespace="fe3aa16c-af52-40ab-8097-93b9c15b44e8"/>
    <xsd:element name="properties">
      <xsd:complexType>
        <xsd:sequence>
          <xsd:element name="documentManagement">
            <xsd:complexType>
              <xsd:all>
                <xsd:element ref="ns1:PublishingStartDate" minOccurs="0"/>
                <xsd:element ref="ns1:PublishingExpirationDate" minOccurs="0"/>
                <xsd:element ref="ns2:Kategori"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 ma:internalName="PublishingStartDate" ma:readOnly="false">
      <xsd:simpleType>
        <xsd:restriction base="dms:Unknown"/>
      </xsd:simpleType>
    </xsd:element>
    <xsd:element name="PublishingExpirationDate" ma:index="9" nillable="true" ma:displayName="Planlagt utløpsdat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0f5ff-39ac-4936-aaf5-f70ef81f62b1" elementFormDefault="qualified">
    <xsd:import namespace="http://schemas.microsoft.com/office/2006/documentManagement/types"/>
    <xsd:import namespace="http://schemas.microsoft.com/office/infopath/2007/PartnerControls"/>
    <xsd:element name="Kategori" ma:index="10" nillable="true" ma:displayName="Bransje" ma:format="Dropdown" ma:internalName="Kategori">
      <xsd:simpleType>
        <xsd:restriction base="dms:Choice">
          <xsd:enumeration value="Gravferd"/>
          <xsd:enumeration value="Agent"/>
          <xsd:enumeration value="Trening"/>
          <xsd:enumeration value="Klær, sko og mote"/>
          <xsd:enumeration value="KBS"/>
          <xsd:enumeration value="Dagligvarehandel"/>
          <xsd:enumeration value="Kultur"/>
          <xsd:enumeration value="Ideel"/>
          <xsd:enumeration value="Reise Norge"/>
          <xsd:enumeration value="Reise Utland"/>
          <xsd:enumeration value="Consulting Norge"/>
          <xsd:enumeration value="Kunnskap og teknologi"/>
          <xsd:enumeration value="Service"/>
          <xsd:enumeration value="Bygg og anlegg"/>
          <xsd:enumeration value="e-handel"/>
          <xsd:enumeration value="Inkasso"/>
        </xsd:restriction>
      </xsd:simpleType>
    </xsd:element>
  </xsd:schema>
  <xsd:schema xmlns:xsd="http://www.w3.org/2001/XMLSchema" xmlns:xs="http://www.w3.org/2001/XMLSchema" xmlns:dms="http://schemas.microsoft.com/office/2006/documentManagement/types" xmlns:pc="http://schemas.microsoft.com/office/infopath/2007/PartnerControls" targetNamespace="fe3aa16c-af52-40ab-8097-93b9c15b44e8" elementFormDefault="qualified">
    <xsd:import namespace="http://schemas.microsoft.com/office/2006/documentManagement/types"/>
    <xsd:import namespace="http://schemas.microsoft.com/office/infopath/2007/PartnerControls"/>
    <xsd:element name="_dlc_DocId" ma:index="11" nillable="true" ma:displayName="Dokument-ID-verdi" ma:description="Verdien for dokument-IDen som er tilordnet elementet." ma:internalName="_dlc_DocId" ma:readOnly="true">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ategori xmlns="b440f5ff-39ac-4936-aaf5-f70ef81f62b1">Angi valg nr. 1</Kategori>
    <PublishingExpirationDate xmlns="http://schemas.microsoft.com/sharepoint/v3" xsi:nil="true"/>
    <PublishingStartDate xmlns="http://schemas.microsoft.com/sharepoint/v3" xsi:nil="true"/>
    <_dlc_DocId xmlns="fe3aa16c-af52-40ab-8097-93b9c15b44e8">4TRZ73WXS3V7-10-51</_dlc_DocId>
    <_dlc_DocIdUrl xmlns="fe3aa16c-af52-40ab-8097-93b9c15b44e8">
      <Url>http://www.virke.no/bransjer/_layouts/DocIdRedir.aspx?ID=4TRZ73WXS3V7-10-51</Url>
      <Description>4TRZ73WXS3V7-10-51</Description>
    </_dlc_DocIdUrl>
  </documentManagement>
</p:properties>
</file>

<file path=customXml/itemProps1.xml><?xml version="1.0" encoding="utf-8"?>
<ds:datastoreItem xmlns:ds="http://schemas.openxmlformats.org/officeDocument/2006/customXml" ds:itemID="{084809D9-EE88-493E-803C-7AAA77B63EB9}"/>
</file>

<file path=customXml/itemProps2.xml><?xml version="1.0" encoding="utf-8"?>
<ds:datastoreItem xmlns:ds="http://schemas.openxmlformats.org/officeDocument/2006/customXml" ds:itemID="{943D3A03-6024-47E9-A98F-B708EABCD518}"/>
</file>

<file path=customXml/itemProps3.xml><?xml version="1.0" encoding="utf-8"?>
<ds:datastoreItem xmlns:ds="http://schemas.openxmlformats.org/officeDocument/2006/customXml" ds:itemID="{3995F133-146E-4FAA-99AE-39580F7D17E0}"/>
</file>

<file path=customXml/itemProps4.xml><?xml version="1.0" encoding="utf-8"?>
<ds:datastoreItem xmlns:ds="http://schemas.openxmlformats.org/officeDocument/2006/customXml" ds:itemID="{7EAB61D1-05AC-4952-9080-2890F5F1D0C5}"/>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2493</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102600assv_102600</dc:creator>
  <cp:keywords/>
  <dc:description/>
  <cp:lastModifiedBy>102600assv_102600</cp:lastModifiedBy>
  <cp:revision>3</cp:revision>
  <cp:lastPrinted>2013-04-25T06:15:00Z</cp:lastPrinted>
  <dcterms:created xsi:type="dcterms:W3CDTF">2013-04-25T07:10:00Z</dcterms:created>
  <dcterms:modified xsi:type="dcterms:W3CDTF">2013-04-25T07:11:00Z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eurooslswb087:8080</vt:lpwstr>
  </property>
  <property fmtid="{D5CDD505-2E9C-101B-9397-08002B2CF9AE}" pid="4" name="Protocol">
    <vt:lpwstr>off</vt:lpwstr>
  </property>
  <property fmtid="{D5CDD505-2E9C-101B-9397-08002B2CF9AE}" pid="5" name="Site">
    <vt:lpwstr>/sites/1044/locator.aspx</vt:lpwstr>
  </property>
  <property fmtid="{D5CDD505-2E9C-101B-9397-08002B2CF9AE}" pid="6" name="FileID">
    <vt:lpwstr>520700</vt:lpwstr>
  </property>
  <property fmtid="{D5CDD505-2E9C-101B-9397-08002B2CF9AE}" pid="7" name="VerID">
    <vt:lpwstr>0</vt:lpwstr>
  </property>
  <property fmtid="{D5CDD505-2E9C-101B-9397-08002B2CF9AE}" pid="8" name="FilePath">
    <vt:lpwstr>\\EUROOSLSWB087\users\work\euro\102600assv@102600</vt:lpwstr>
  </property>
  <property fmtid="{D5CDD505-2E9C-101B-9397-08002B2CF9AE}" pid="9" name="FileName">
    <vt:lpwstr>13-11127 Mal mellom Leverandør og Underleverandør - renhold.docx 520700_4_0.DOCX</vt:lpwstr>
  </property>
  <property fmtid="{D5CDD505-2E9C-101B-9397-08002B2CF9AE}" pid="10" name="FullFileName">
    <vt:lpwstr>\\EUROOSLSWB087\users\work\euro\102600assv@102600\13-11127 Mal mellom Leverandør og Underleverandør - renhold.docx 520700_4_0.DOCX</vt:lpwstr>
  </property>
  <property fmtid="{D5CDD505-2E9C-101B-9397-08002B2CF9AE}" pid="11" name="ContentTypeId">
    <vt:lpwstr>0x010100C8007C07A08EEF4CA5301DC0973D1C53</vt:lpwstr>
  </property>
  <property fmtid="{D5CDD505-2E9C-101B-9397-08002B2CF9AE}" pid="12" name="_dlc_DocIdItemGuid">
    <vt:lpwstr>2c057b6b-d5c7-453c-af3a-90e3e6334033</vt:lpwstr>
  </property>
</Properties>
</file>